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40C" w:rsidRDefault="00E9740C" w:rsidP="00E9740C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Білімді тексеру ақпараттары</w:t>
      </w:r>
    </w:p>
    <w:p w:rsidR="008A307A" w:rsidRPr="008A307A" w:rsidRDefault="003B4DCD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Ш Б </w:t>
      </w:r>
      <w:r w:rsidR="00697746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м</w:t>
      </w:r>
      <w:r w:rsidR="004C6B40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атериалдары</w:t>
      </w:r>
    </w:p>
    <w:p w:rsidR="003B4DCD" w:rsidRPr="008A307A" w:rsidRDefault="003B4DCD" w:rsidP="003B4DCD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8A307A"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БӨЖ 1</w:t>
      </w:r>
    </w:p>
    <w:p w:rsidR="008A307A" w:rsidRPr="008A307A" w:rsidRDefault="008A307A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Batang" w:hAnsi="Times New Roman" w:cs="Times New Roman"/>
          <w:b/>
          <w:color w:val="000000"/>
          <w:sz w:val="24"/>
          <w:szCs w:val="24"/>
          <w:lang w:val="kk-KZ" w:eastAsia="ko-KR"/>
        </w:rPr>
      </w:pPr>
      <w:r w:rsidRPr="008A307A">
        <w:rPr>
          <w:rFonts w:ascii="Times New Roman" w:eastAsia="Batang" w:hAnsi="Times New Roman" w:cs="Times New Roman"/>
          <w:b/>
          <w:color w:val="000000"/>
          <w:sz w:val="24"/>
          <w:szCs w:val="24"/>
          <w:lang w:val="kk-KZ" w:eastAsia="ko-KR"/>
        </w:rPr>
        <w:t>Тағам химиясының негізгі түсініктері</w:t>
      </w:r>
    </w:p>
    <w:p w:rsidR="003C39ED" w:rsidRPr="003C39ED" w:rsidRDefault="003C39ED" w:rsidP="003C39E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>Ақуыздардың тағамдық құндылығы мен биологиялық рөлі.Ақуыздарды тұтынудың тәуліктік нормасы.</w:t>
      </w:r>
    </w:p>
    <w:p w:rsidR="003C39ED" w:rsidRPr="003C39ED" w:rsidRDefault="003C39ED" w:rsidP="003C39E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Ақуыздар</w:t>
      </w:r>
      <w:r w:rsidRPr="003C39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C39ED" w:rsidRPr="003C39ED" w:rsidRDefault="003C39ED" w:rsidP="003C39ED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>Ақуыздарды сапалық және сандық анықтау тәсілдері.</w:t>
      </w:r>
    </w:p>
    <w:p w:rsidR="00697746" w:rsidRPr="00697746" w:rsidRDefault="00697746" w:rsidP="00697746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97746">
        <w:rPr>
          <w:rFonts w:ascii="Times New Roman" w:hAnsi="Times New Roman" w:cs="Times New Roman"/>
          <w:sz w:val="24"/>
          <w:szCs w:val="24"/>
          <w:lang w:val="kk-KZ"/>
        </w:rPr>
        <w:t>Ақуыздардың функционалдық қасиеттері.</w:t>
      </w:r>
    </w:p>
    <w:p w:rsidR="003C39ED" w:rsidRPr="00697746" w:rsidRDefault="003C39ED" w:rsidP="003C39E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97746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Ет, сүт ақуыздары</w:t>
      </w:r>
    </w:p>
    <w:p w:rsidR="003C39ED" w:rsidRPr="00697746" w:rsidRDefault="00697746" w:rsidP="003C39E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97746">
        <w:rPr>
          <w:rFonts w:ascii="Times New Roman" w:hAnsi="Times New Roman" w:cs="Times New Roman"/>
          <w:sz w:val="24"/>
          <w:szCs w:val="24"/>
          <w:lang w:val="kk-KZ"/>
        </w:rPr>
        <w:t>Бұлшықет ұлпасының автолизі.</w:t>
      </w:r>
      <w:r w:rsidR="008A307A" w:rsidRPr="00697746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Майлар</w:t>
      </w:r>
      <w:r w:rsidR="008A307A" w:rsidRPr="0069774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C39ED" w:rsidRPr="00697746" w:rsidRDefault="003C39ED" w:rsidP="003C39ED">
      <w:pPr>
        <w:pStyle w:val="a7"/>
        <w:numPr>
          <w:ilvl w:val="0"/>
          <w:numId w:val="6"/>
        </w:numPr>
        <w:tabs>
          <w:tab w:val="left" w:pos="0"/>
        </w:tabs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97746">
        <w:rPr>
          <w:rFonts w:ascii="Times New Roman" w:hAnsi="Times New Roman" w:cs="Times New Roman"/>
          <w:sz w:val="24"/>
          <w:szCs w:val="24"/>
          <w:lang w:val="kk-KZ"/>
        </w:rPr>
        <w:t>Маргарин өндірісі.Маргариннің химиялық құрамы,оның тағамдық құндылығы.</w:t>
      </w:r>
    </w:p>
    <w:p w:rsidR="003C39ED" w:rsidRPr="00697746" w:rsidRDefault="008A307A" w:rsidP="00697746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97746">
        <w:rPr>
          <w:rFonts w:ascii="Times New Roman" w:hAnsi="Times New Roman" w:cs="Times New Roman"/>
          <w:sz w:val="24"/>
          <w:szCs w:val="24"/>
          <w:lang w:val="kk-KZ"/>
        </w:rPr>
        <w:t xml:space="preserve"> Ферменттер, витаминдер және басқа т</w:t>
      </w:r>
      <w:r w:rsidRPr="00697746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ағам өнімдерінің заттары</w:t>
      </w:r>
      <w:r w:rsidRPr="00697746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 xml:space="preserve"> </w:t>
      </w:r>
    </w:p>
    <w:p w:rsidR="008A307A" w:rsidRPr="00697746" w:rsidRDefault="008A307A" w:rsidP="003C39ED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69774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В</w:t>
      </w:r>
      <w:r w:rsidRPr="00697746">
        <w:rPr>
          <w:rFonts w:ascii="Times New Roman" w:hAnsi="Times New Roman" w:cs="Times New Roman"/>
          <w:sz w:val="24"/>
          <w:szCs w:val="24"/>
          <w:lang w:val="kk-KZ"/>
        </w:rPr>
        <w:t xml:space="preserve">итаминдер </w:t>
      </w:r>
    </w:p>
    <w:p w:rsidR="003C39ED" w:rsidRDefault="003C39ED" w:rsidP="003C39ED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 w:rsidRPr="00697746">
        <w:rPr>
          <w:rFonts w:ascii="Times New Roman" w:hAnsi="Times New Roman" w:cs="Times New Roman"/>
          <w:sz w:val="24"/>
          <w:szCs w:val="24"/>
          <w:lang w:val="kk-KZ"/>
        </w:rPr>
        <w:t>Дәрумендер</w:t>
      </w:r>
      <w:r w:rsidRPr="003C39ED">
        <w:rPr>
          <w:rFonts w:ascii="Times New Roman" w:hAnsi="Times New Roman" w:cs="Times New Roman"/>
          <w:sz w:val="24"/>
          <w:szCs w:val="24"/>
          <w:lang w:val="kk-KZ"/>
        </w:rPr>
        <w:t xml:space="preserve">.Тамақ өнімдерін дәрумендендіру. </w:t>
      </w:r>
    </w:p>
    <w:p w:rsidR="00697746" w:rsidRPr="00697746" w:rsidRDefault="00697746" w:rsidP="00697746">
      <w:pPr>
        <w:spacing w:after="0"/>
        <w:ind w:left="397"/>
        <w:rPr>
          <w:rFonts w:ascii="Times New Roman" w:hAnsi="Times New Roman" w:cs="Times New Roman"/>
          <w:sz w:val="24"/>
          <w:szCs w:val="24"/>
          <w:lang w:val="kk-KZ"/>
        </w:rPr>
      </w:pPr>
    </w:p>
    <w:p w:rsidR="003B4DCD" w:rsidRPr="008A307A" w:rsidRDefault="003B4DCD" w:rsidP="003B4DCD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kk-KZ"/>
        </w:rPr>
        <w:t>БӨЖ 2</w:t>
      </w:r>
    </w:p>
    <w:p w:rsidR="003B4DCD" w:rsidRPr="003B4DCD" w:rsidRDefault="003B4DCD" w:rsidP="008A307A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B4DCD">
        <w:rPr>
          <w:rFonts w:ascii="Times New Roman" w:hAnsi="Times New Roman" w:cs="Times New Roman"/>
          <w:b/>
          <w:sz w:val="24"/>
          <w:szCs w:val="24"/>
          <w:lang w:val="kk-KZ"/>
        </w:rPr>
        <w:t>Көмірсулар. Азық-түлік өнімдерінің құрамындағы су.</w:t>
      </w:r>
    </w:p>
    <w:p w:rsidR="003C39ED" w:rsidRPr="003C39ED" w:rsidRDefault="003C39ED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bCs/>
          <w:color w:val="000000"/>
          <w:sz w:val="24"/>
          <w:szCs w:val="24"/>
          <w:lang w:val="kk-KZ"/>
        </w:rPr>
        <w:t>К</w:t>
      </w:r>
      <w:r w:rsidRPr="003C39ED">
        <w:rPr>
          <w:rFonts w:ascii="Times New Roman" w:eastAsia="Batang" w:hAnsi="Times New Roman" w:cs="Times New Roman"/>
          <w:color w:val="000000"/>
          <w:sz w:val="24"/>
          <w:szCs w:val="24"/>
          <w:lang w:val="kk-KZ" w:eastAsia="ko-KR"/>
        </w:rPr>
        <w:t>өмірсулар</w:t>
      </w:r>
      <w:r w:rsidRPr="003C39E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C39ED" w:rsidRPr="003C39ED" w:rsidRDefault="003C39ED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>Көмірсулардың классификациясы мен жалпы сипаттамасы</w:t>
      </w:r>
    </w:p>
    <w:p w:rsidR="003C39ED" w:rsidRPr="003C39ED" w:rsidRDefault="008A307A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color w:val="000000"/>
          <w:sz w:val="24"/>
          <w:szCs w:val="24"/>
          <w:lang w:val="kk-KZ"/>
        </w:rPr>
        <w:t>Су</w:t>
      </w:r>
    </w:p>
    <w:p w:rsidR="003C39ED" w:rsidRPr="003C39ED" w:rsidRDefault="008A307A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Минералды заттардың қажеттілігі </w:t>
      </w:r>
    </w:p>
    <w:p w:rsidR="003C39ED" w:rsidRPr="003C39ED" w:rsidRDefault="003B4DCD" w:rsidP="003B4DC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>Моносахаридтермен олардың туындлыраның (ксилит, сорбит) салыстырмалық тәттілігі.</w:t>
      </w:r>
    </w:p>
    <w:p w:rsidR="003C39ED" w:rsidRPr="003C39ED" w:rsidRDefault="003B4DCD" w:rsidP="003B4DC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>Судың физика-химиялық қасиеттері.</w:t>
      </w:r>
    </w:p>
    <w:p w:rsidR="003C39ED" w:rsidRPr="003C39ED" w:rsidRDefault="003B4DCD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 xml:space="preserve">Тағамдық қоспалар. </w:t>
      </w:r>
    </w:p>
    <w:p w:rsidR="003C39ED" w:rsidRPr="003C39ED" w:rsidRDefault="003B4DCD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 xml:space="preserve"> Тағамдық қоспалардың жіктелуі. </w:t>
      </w:r>
    </w:p>
    <w:p w:rsidR="003C39ED" w:rsidRPr="003C39ED" w:rsidRDefault="003B4DCD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>Биологиялық белсенді қоспалар.</w:t>
      </w:r>
    </w:p>
    <w:p w:rsidR="003C39ED" w:rsidRPr="003C39ED" w:rsidRDefault="003B4DCD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>Рационды тамақтанудың негіздері</w:t>
      </w:r>
    </w:p>
    <w:p w:rsidR="003C39ED" w:rsidRPr="003C39ED" w:rsidRDefault="003C39ED" w:rsidP="003C39ED">
      <w:pPr>
        <w:pStyle w:val="a7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3C39ED">
        <w:rPr>
          <w:rFonts w:ascii="Times New Roman" w:hAnsi="Times New Roman" w:cs="Times New Roman"/>
          <w:sz w:val="24"/>
          <w:szCs w:val="24"/>
          <w:lang w:val="kk-KZ"/>
        </w:rPr>
        <w:t xml:space="preserve"> Тамақ өнімдерінің фальсификациясы.</w:t>
      </w:r>
    </w:p>
    <w:p w:rsidR="003C39ED" w:rsidRPr="003C39ED" w:rsidRDefault="003C39ED" w:rsidP="003B4DCD">
      <w:pPr>
        <w:spacing w:after="0" w:line="240" w:lineRule="auto"/>
        <w:ind w:firstLine="3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B4DCD" w:rsidRPr="003B4DCD" w:rsidRDefault="003B4DCD" w:rsidP="003B4DCD">
      <w:pPr>
        <w:spacing w:after="0" w:line="240" w:lineRule="auto"/>
        <w:ind w:firstLine="34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B4DCD" w:rsidRPr="003B4DCD" w:rsidRDefault="003B4DCD" w:rsidP="008A307A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1C79F9" w:rsidRPr="003B4DCD" w:rsidRDefault="001C79F9" w:rsidP="008A307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1C79F9" w:rsidRPr="003B4DCD" w:rsidSect="001C7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D5AB4"/>
    <w:multiLevelType w:val="hybridMultilevel"/>
    <w:tmpl w:val="786EB340"/>
    <w:lvl w:ilvl="0" w:tplc="58B480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33F00"/>
    <w:multiLevelType w:val="hybridMultilevel"/>
    <w:tmpl w:val="A2C02DFA"/>
    <w:lvl w:ilvl="0" w:tplc="84AA09A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F21E35"/>
    <w:multiLevelType w:val="multilevel"/>
    <w:tmpl w:val="C6C4E8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817" w:hanging="4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154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191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588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625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22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59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456" w:hanging="1800"/>
      </w:pPr>
      <w:rPr>
        <w:color w:val="auto"/>
      </w:rPr>
    </w:lvl>
  </w:abstractNum>
  <w:abstractNum w:abstractNumId="3">
    <w:nsid w:val="436300C4"/>
    <w:multiLevelType w:val="hybridMultilevel"/>
    <w:tmpl w:val="AF503AC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F5452"/>
    <w:multiLevelType w:val="hybridMultilevel"/>
    <w:tmpl w:val="1168066E"/>
    <w:lvl w:ilvl="0" w:tplc="0D3E5E60">
      <w:start w:val="1"/>
      <w:numFmt w:val="decimal"/>
      <w:lvlText w:val="%1."/>
      <w:lvlJc w:val="left"/>
      <w:pPr>
        <w:ind w:left="7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6A021D69"/>
    <w:multiLevelType w:val="hybridMultilevel"/>
    <w:tmpl w:val="2582451E"/>
    <w:lvl w:ilvl="0" w:tplc="D1600DCE">
      <w:start w:val="1"/>
      <w:numFmt w:val="decimal"/>
      <w:lvlText w:val="%1."/>
      <w:lvlJc w:val="left"/>
      <w:pPr>
        <w:ind w:left="1125" w:hanging="7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6D2300"/>
    <w:multiLevelType w:val="hybridMultilevel"/>
    <w:tmpl w:val="DC02EEA8"/>
    <w:lvl w:ilvl="0" w:tplc="89421C10">
      <w:start w:val="1"/>
      <w:numFmt w:val="decimal"/>
      <w:lvlText w:val="%1."/>
      <w:lvlJc w:val="left"/>
      <w:pPr>
        <w:ind w:left="75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>
    <w:nsid w:val="729F14AC"/>
    <w:multiLevelType w:val="hybridMultilevel"/>
    <w:tmpl w:val="AB148F9A"/>
    <w:lvl w:ilvl="0" w:tplc="E10C2E32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307A"/>
    <w:rsid w:val="001C79F9"/>
    <w:rsid w:val="003B4DCD"/>
    <w:rsid w:val="003C39ED"/>
    <w:rsid w:val="004C6B40"/>
    <w:rsid w:val="00697746"/>
    <w:rsid w:val="008A307A"/>
    <w:rsid w:val="00D7479A"/>
    <w:rsid w:val="00DD7984"/>
    <w:rsid w:val="00E97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9F9"/>
  </w:style>
  <w:style w:type="paragraph" w:styleId="9">
    <w:name w:val="heading 9"/>
    <w:basedOn w:val="a"/>
    <w:next w:val="a"/>
    <w:link w:val="90"/>
    <w:semiHidden/>
    <w:unhideWhenUsed/>
    <w:qFormat/>
    <w:rsid w:val="008A307A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8A307A"/>
    <w:rPr>
      <w:rFonts w:ascii="Arial" w:eastAsia="Times New Roman" w:hAnsi="Arial" w:cs="Arial"/>
    </w:rPr>
  </w:style>
  <w:style w:type="paragraph" w:styleId="a3">
    <w:name w:val="Body Text"/>
    <w:basedOn w:val="a"/>
    <w:link w:val="a4"/>
    <w:semiHidden/>
    <w:unhideWhenUsed/>
    <w:rsid w:val="008A307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8A307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semiHidden/>
    <w:unhideWhenUsed/>
    <w:rsid w:val="008A307A"/>
    <w:pPr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semiHidden/>
    <w:rsid w:val="008A307A"/>
    <w:rPr>
      <w:rFonts w:ascii="Times New Roman" w:eastAsia="Times New Roman" w:hAnsi="Times New Roman" w:cs="Times New Roman"/>
      <w:sz w:val="28"/>
      <w:szCs w:val="28"/>
    </w:rPr>
  </w:style>
  <w:style w:type="paragraph" w:styleId="3">
    <w:name w:val="Body Text 3"/>
    <w:basedOn w:val="a"/>
    <w:link w:val="30"/>
    <w:semiHidden/>
    <w:unhideWhenUsed/>
    <w:rsid w:val="008A307A"/>
    <w:pPr>
      <w:shd w:val="clear" w:color="auto" w:fill="FFFFFF"/>
      <w:spacing w:after="0" w:line="240" w:lineRule="auto"/>
      <w:ind w:right="58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30">
    <w:name w:val="Основной текст 3 Знак"/>
    <w:basedOn w:val="a0"/>
    <w:link w:val="3"/>
    <w:semiHidden/>
    <w:rsid w:val="008A307A"/>
    <w:rPr>
      <w:rFonts w:ascii="Times New Roman" w:eastAsia="Times New Roman" w:hAnsi="Times New Roman" w:cs="Times New Roman"/>
      <w:color w:val="000000"/>
      <w:shd w:val="clear" w:color="auto" w:fill="FFFFFF"/>
    </w:rPr>
  </w:style>
  <w:style w:type="paragraph" w:styleId="a7">
    <w:name w:val="List Paragraph"/>
    <w:basedOn w:val="a"/>
    <w:uiPriority w:val="34"/>
    <w:qFormat/>
    <w:rsid w:val="003B4DC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</cp:revision>
  <dcterms:created xsi:type="dcterms:W3CDTF">2017-06-12T02:23:00Z</dcterms:created>
  <dcterms:modified xsi:type="dcterms:W3CDTF">2018-10-17T10:53:00Z</dcterms:modified>
</cp:coreProperties>
</file>